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学姐，我直播间的大哥只看不刷怎么办呢？</w:t>
      </w:r>
    </w:p>
    <w:p>
      <w:r>
        <w:rPr>
          <w:rFonts w:hint="eastAsia"/>
        </w:rPr>
        <w:t>宝贝，</w:t>
      </w:r>
      <w:bookmarkStart w:id="0" w:name="_GoBack"/>
      <w:bookmarkEnd w:id="0"/>
      <w:r>
        <w:rPr>
          <w:rFonts w:hint="eastAsia"/>
        </w:rPr>
        <w:t>我让你在直播间去要礼物，你需要吗？啊，我不好意思，要不出来好尴尬呀，怪不得呢，直播间提礼物需求，这件事情是特别特别特别重要的，没有礼物的思维你就要不出票的，我能理解哎，你觉得不好意思，害怕要礼物人就跑了对不对？甚至有的大家都会说，哎呀你这个祖国怎么这么现实啊，是不是给你刷一点，你就可以跟你干嘛干嘛呀，宝贝，主播赚钱是可以光明正大地直说的，你是个全职主播是为了赚钱来了，不是来相亲的是不是？主播的工作就是我给您开心，您给我一口饭吃，没有礼物你就要去喝西北风了，要是你文化成绩不好，你找不到西北在哪呢？是不是一分钱都不刷还在你直播间里面带节奏走去？对面打他这个游客，你老是拍要礼物把他要跑了，你自己说说看，你把他留在你直播间干嘛？在你的直播间呆了五到八分钟的新人就可以开始要礼物，多要点新人出来，老大哥也能够减轻压力。更加长久，有能力的大哥都深谙其道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2A4047"/>
    <w:rsid w:val="292A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2021-12-01T08:14:00Z</dcterms:created>
  <dc:creator>wjx</dc:creator>
  <cp:lastModifiedBy>wjx</cp:lastModifiedBy>
  <dcterms:modified xsi:type="dcterms:W3CDTF">2021-12-01T08:27:34Z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2DD4C24388514BED879C1BD8635A94CA</vt:lpwstr>
  </property>
</Properties>
</file>